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7BC6" w14:textId="45EB942E" w:rsidR="00B6508C" w:rsidRDefault="00725DC8">
      <w:pPr>
        <w:rPr>
          <w:sz w:val="44"/>
          <w:szCs w:val="44"/>
        </w:rPr>
      </w:pPr>
      <w:r w:rsidRPr="00725DC8">
        <w:rPr>
          <w:sz w:val="44"/>
          <w:szCs w:val="44"/>
        </w:rPr>
        <w:t>Referat fra FAU-møte 6. Mai 2026</w:t>
      </w:r>
    </w:p>
    <w:p w14:paraId="3E64A41A" w14:textId="77777777" w:rsidR="00725DC8" w:rsidRPr="00725DC8" w:rsidRDefault="00725DC8">
      <w:r w:rsidRPr="00725DC8">
        <w:t xml:space="preserve">Møteleder er FAU-leder Marie </w:t>
      </w:r>
      <w:proofErr w:type="spellStart"/>
      <w:r w:rsidRPr="00725DC8">
        <w:t>Aspunvik</w:t>
      </w:r>
      <w:proofErr w:type="spellEnd"/>
      <w:r w:rsidRPr="00725DC8">
        <w:t xml:space="preserve"> og nestleder </w:t>
      </w:r>
      <w:proofErr w:type="spellStart"/>
      <w:r w:rsidRPr="00725DC8">
        <w:t>Kristyane</w:t>
      </w:r>
      <w:proofErr w:type="spellEnd"/>
      <w:r w:rsidRPr="00725DC8">
        <w:t xml:space="preserve"> </w:t>
      </w:r>
      <w:proofErr w:type="spellStart"/>
      <w:r w:rsidRPr="00725DC8">
        <w:t>Rokling</w:t>
      </w:r>
      <w:proofErr w:type="spellEnd"/>
      <w:r w:rsidRPr="00725DC8">
        <w:t xml:space="preserve">. </w:t>
      </w:r>
    </w:p>
    <w:p w14:paraId="0E81627A" w14:textId="35F853E2" w:rsidR="00725DC8" w:rsidRPr="00725DC8" w:rsidRDefault="00725DC8">
      <w:r w:rsidRPr="00725DC8">
        <w:t>Referent er Nina E. Hana.</w:t>
      </w:r>
    </w:p>
    <w:p w14:paraId="0DF52552" w14:textId="1D4E72A9" w:rsidR="00725DC8" w:rsidRDefault="00725DC8">
      <w:r w:rsidRPr="00725DC8">
        <w:t xml:space="preserve">Til stede er representanter fra klasse: 1A, 1C, 2A, 2B, 3A, 3B, 4A, 5A, 5B, 5C, 6B, 6C, 7A, 7B. </w:t>
      </w:r>
    </w:p>
    <w:p w14:paraId="060E2F8F" w14:textId="20138146" w:rsidR="00725DC8" w:rsidRDefault="00725DC8" w:rsidP="00725DC8">
      <w:pPr>
        <w:pStyle w:val="Listeavsnitt"/>
        <w:numPr>
          <w:ilvl w:val="0"/>
          <w:numId w:val="1"/>
        </w:numPr>
        <w:rPr>
          <w:sz w:val="24"/>
          <w:szCs w:val="24"/>
        </w:rPr>
      </w:pPr>
      <w:r w:rsidRPr="00C77CCC">
        <w:rPr>
          <w:b/>
          <w:bCs/>
          <w:sz w:val="24"/>
          <w:szCs w:val="24"/>
        </w:rPr>
        <w:t>Skolebehovsplane</w:t>
      </w:r>
      <w:r w:rsidR="008A4A17">
        <w:rPr>
          <w:b/>
          <w:bCs/>
          <w:sz w:val="24"/>
          <w:szCs w:val="24"/>
        </w:rPr>
        <w:t>n.</w:t>
      </w:r>
      <w:r>
        <w:rPr>
          <w:sz w:val="24"/>
          <w:szCs w:val="24"/>
        </w:rPr>
        <w:t xml:space="preserve"> </w:t>
      </w:r>
      <w:r w:rsidR="008A4A17">
        <w:rPr>
          <w:sz w:val="24"/>
          <w:szCs w:val="24"/>
        </w:rPr>
        <w:t xml:space="preserve">Utdanningsetaten (UDE) fikk et eget oppdrag fra byrådsavdeling for utdanning i etterkant av bystyrets behandling av skolebehovsplanen i desember 2025. Her bes UDE om å utrede videre mulige omstruktureringer av skoler i bydel Østensjø, som var foreslått i </w:t>
      </w:r>
      <w:proofErr w:type="spellStart"/>
      <w:r w:rsidR="008A4A17">
        <w:rPr>
          <w:sz w:val="24"/>
          <w:szCs w:val="24"/>
        </w:rPr>
        <w:t>Skolebehosplan</w:t>
      </w:r>
      <w:proofErr w:type="spellEnd"/>
      <w:r w:rsidR="008A4A17">
        <w:rPr>
          <w:sz w:val="24"/>
          <w:szCs w:val="24"/>
        </w:rPr>
        <w:t xml:space="preserve"> 2026 – 2045. Oppdraget hadde frist i slutten av april. Verken skolen eller FAU har fått informasjon om det nye forslaget. Verken skolen eller FAU blitt </w:t>
      </w:r>
      <w:r w:rsidR="00422E96">
        <w:rPr>
          <w:sz w:val="24"/>
          <w:szCs w:val="24"/>
        </w:rPr>
        <w:t>involvert</w:t>
      </w:r>
      <w:r w:rsidR="008A4A17">
        <w:rPr>
          <w:sz w:val="24"/>
          <w:szCs w:val="24"/>
        </w:rPr>
        <w:t xml:space="preserve"> av UDE i </w:t>
      </w:r>
      <w:r w:rsidR="00422E96">
        <w:rPr>
          <w:sz w:val="24"/>
          <w:szCs w:val="24"/>
        </w:rPr>
        <w:t>prosessen</w:t>
      </w:r>
      <w:r w:rsidR="008A4A17">
        <w:rPr>
          <w:sz w:val="24"/>
          <w:szCs w:val="24"/>
        </w:rPr>
        <w:t xml:space="preserve"> med nytt forslag. </w:t>
      </w:r>
      <w:r>
        <w:rPr>
          <w:sz w:val="24"/>
          <w:szCs w:val="24"/>
        </w:rPr>
        <w:t xml:space="preserve">Når forslaget </w:t>
      </w:r>
      <w:r w:rsidR="00422E96">
        <w:rPr>
          <w:sz w:val="24"/>
          <w:szCs w:val="24"/>
        </w:rPr>
        <w:t xml:space="preserve">foreligger </w:t>
      </w:r>
      <w:r>
        <w:rPr>
          <w:sz w:val="24"/>
          <w:szCs w:val="24"/>
        </w:rPr>
        <w:t>vil Skolebehovsplan-gruppa i FAU og skolens ledelse sette i gang med arbeid rundt den.</w:t>
      </w:r>
    </w:p>
    <w:p w14:paraId="4547F2E0" w14:textId="77777777" w:rsidR="00C77CCC" w:rsidRDefault="00C77CCC" w:rsidP="00C77CCC">
      <w:pPr>
        <w:pStyle w:val="Listeavsnitt"/>
        <w:rPr>
          <w:sz w:val="24"/>
          <w:szCs w:val="24"/>
        </w:rPr>
      </w:pPr>
    </w:p>
    <w:p w14:paraId="3FA30B55" w14:textId="7EF4EA6A" w:rsidR="00AC3E79" w:rsidRDefault="00725DC8" w:rsidP="00AC3E79">
      <w:pPr>
        <w:pStyle w:val="Listeavsnitt"/>
        <w:numPr>
          <w:ilvl w:val="0"/>
          <w:numId w:val="1"/>
        </w:numPr>
        <w:rPr>
          <w:sz w:val="24"/>
          <w:szCs w:val="24"/>
        </w:rPr>
      </w:pPr>
      <w:r w:rsidRPr="00C77CCC">
        <w:rPr>
          <w:b/>
          <w:bCs/>
          <w:sz w:val="24"/>
          <w:szCs w:val="24"/>
        </w:rPr>
        <w:t>Et trygt og godt læringsmiljø på Godlia skole</w:t>
      </w:r>
      <w:r>
        <w:rPr>
          <w:sz w:val="24"/>
          <w:szCs w:val="24"/>
        </w:rPr>
        <w:t xml:space="preserve">. Rektor og assisterende rektor forteller om skolens arbeid med </w:t>
      </w:r>
      <w:r w:rsidR="00EB668A">
        <w:rPr>
          <w:sz w:val="24"/>
          <w:szCs w:val="24"/>
        </w:rPr>
        <w:t xml:space="preserve">et trygt og godt læringsmiljø på skolen. </w:t>
      </w:r>
      <w:r>
        <w:rPr>
          <w:sz w:val="24"/>
          <w:szCs w:val="24"/>
        </w:rPr>
        <w:t xml:space="preserve">Målet er at alle elever skal oppleve trygghet, trivsel og tilhørighet. Skolen jobber ut ifra </w:t>
      </w:r>
      <w:r w:rsidR="00AC3E79">
        <w:rPr>
          <w:sz w:val="24"/>
          <w:szCs w:val="24"/>
        </w:rPr>
        <w:t>K</w:t>
      </w:r>
      <w:r w:rsidR="00D415E9">
        <w:rPr>
          <w:sz w:val="24"/>
          <w:szCs w:val="24"/>
        </w:rPr>
        <w:t>unnskapsløftet 20</w:t>
      </w:r>
      <w:r w:rsidR="00AC3E79">
        <w:rPr>
          <w:sz w:val="24"/>
          <w:szCs w:val="24"/>
        </w:rPr>
        <w:t xml:space="preserve">20, </w:t>
      </w:r>
      <w:r w:rsidR="00854384">
        <w:rPr>
          <w:sz w:val="24"/>
          <w:szCs w:val="24"/>
        </w:rPr>
        <w:t>og dette</w:t>
      </w:r>
      <w:r w:rsidR="00AC3E79">
        <w:rPr>
          <w:sz w:val="24"/>
          <w:szCs w:val="24"/>
        </w:rPr>
        <w:t xml:space="preserve"> er forankret i Opplæringsloven kap</w:t>
      </w:r>
      <w:r w:rsidR="00854384">
        <w:rPr>
          <w:sz w:val="24"/>
          <w:szCs w:val="24"/>
        </w:rPr>
        <w:t>.</w:t>
      </w:r>
      <w:r w:rsidR="00AC3E79">
        <w:rPr>
          <w:sz w:val="24"/>
          <w:szCs w:val="24"/>
        </w:rPr>
        <w:t xml:space="preserve"> 20, og forskrifter til denne. Skolen jobber jevnt og tverrfaglig med det sosiale miljøet, er opptatt av å ta opp situasjoner underveis, ikke samle opp til bolker. De trekker det inn i alle fag og naturlige situasjoner. De har fokus på forebyggende arbeid gjennom systematisk arbeid med klassemiljø og trinn, og ha tydelige voksne og felles regler. Skolen har aktivitetsplikt hvis det oppstår bekymring fra foreldre eller fra skolen selv. Skolen følger opp gjennom elevundersøkelser, trivselsundersøkelser, elevsamtaler, observasjoner (klasserom og friminutt), sosiogram. De har lav terskel for oppfølging av enkeltelever. </w:t>
      </w:r>
    </w:p>
    <w:p w14:paraId="471C447A" w14:textId="77777777" w:rsidR="00AA00BA" w:rsidRPr="00AA00BA" w:rsidRDefault="00AC3E79" w:rsidP="00AA00BA">
      <w:pPr>
        <w:pStyle w:val="Listeavsnitt"/>
        <w:rPr>
          <w:sz w:val="24"/>
          <w:szCs w:val="24"/>
          <w:u w:val="single"/>
        </w:rPr>
      </w:pPr>
      <w:r w:rsidRPr="00AA00BA">
        <w:rPr>
          <w:sz w:val="24"/>
          <w:szCs w:val="24"/>
          <w:u w:val="single"/>
        </w:rPr>
        <w:t xml:space="preserve">Innspill fra FAU-rep: </w:t>
      </w:r>
    </w:p>
    <w:p w14:paraId="4A8F658E" w14:textId="5AE610B8" w:rsidR="00AC3E79" w:rsidRDefault="00AC3E79" w:rsidP="00AC3E79">
      <w:pPr>
        <w:pStyle w:val="Listeavsnitt"/>
        <w:numPr>
          <w:ilvl w:val="0"/>
          <w:numId w:val="2"/>
        </w:numPr>
        <w:rPr>
          <w:sz w:val="24"/>
          <w:szCs w:val="24"/>
        </w:rPr>
      </w:pPr>
      <w:r>
        <w:rPr>
          <w:sz w:val="24"/>
          <w:szCs w:val="24"/>
        </w:rPr>
        <w:t>Ønske om mer uteskole og turer for å styrke det sosiale samspillet mellom elevene</w:t>
      </w:r>
    </w:p>
    <w:p w14:paraId="6882003E" w14:textId="21F1A757" w:rsidR="00472CB5" w:rsidRDefault="00472CB5" w:rsidP="00AC3E79">
      <w:pPr>
        <w:pStyle w:val="Listeavsnitt"/>
        <w:numPr>
          <w:ilvl w:val="0"/>
          <w:numId w:val="2"/>
        </w:numPr>
        <w:rPr>
          <w:sz w:val="24"/>
          <w:szCs w:val="24"/>
        </w:rPr>
      </w:pPr>
      <w:r>
        <w:rPr>
          <w:sz w:val="24"/>
          <w:szCs w:val="24"/>
        </w:rPr>
        <w:t>Mindre skjerm (helst ingen) ved måltider- heller høytlesning, kafebord eller ro/samtale mellom elevene.</w:t>
      </w:r>
      <w:r w:rsidR="00D415E9">
        <w:rPr>
          <w:sz w:val="24"/>
          <w:szCs w:val="24"/>
        </w:rPr>
        <w:t xml:space="preserve"> Ønske om tydeligere føringer fra skolens side om dette. </w:t>
      </w:r>
    </w:p>
    <w:p w14:paraId="3D97C1F0" w14:textId="3A05426D" w:rsidR="00472CB5" w:rsidRDefault="00472CB5" w:rsidP="00472CB5">
      <w:pPr>
        <w:ind w:left="360"/>
        <w:rPr>
          <w:sz w:val="24"/>
          <w:szCs w:val="24"/>
        </w:rPr>
      </w:pPr>
      <w:r>
        <w:rPr>
          <w:sz w:val="24"/>
          <w:szCs w:val="24"/>
        </w:rPr>
        <w:t>Rektor forteller at Godlia skole er valgt ut til et prosjekt om mer lek i skolen i regi av Oslo Met og Utdanningsetaten, har ikke så mye info enda.</w:t>
      </w:r>
    </w:p>
    <w:p w14:paraId="6E4AD61E" w14:textId="7CBAB0E0" w:rsidR="00D415E9" w:rsidRPr="00C77CCC" w:rsidRDefault="00D415E9" w:rsidP="00D415E9">
      <w:pPr>
        <w:pStyle w:val="Listeavsnitt"/>
        <w:numPr>
          <w:ilvl w:val="0"/>
          <w:numId w:val="1"/>
        </w:numPr>
        <w:rPr>
          <w:b/>
          <w:bCs/>
          <w:sz w:val="24"/>
          <w:szCs w:val="24"/>
        </w:rPr>
      </w:pPr>
      <w:r w:rsidRPr="00C77CCC">
        <w:rPr>
          <w:b/>
          <w:bCs/>
          <w:sz w:val="24"/>
          <w:szCs w:val="24"/>
        </w:rPr>
        <w:t>Grupper i FAU- status:</w:t>
      </w:r>
    </w:p>
    <w:p w14:paraId="73748669" w14:textId="3138E2DA" w:rsidR="00D415E9" w:rsidRDefault="00D415E9" w:rsidP="00D415E9">
      <w:pPr>
        <w:pStyle w:val="Listeavsnitt"/>
        <w:numPr>
          <w:ilvl w:val="0"/>
          <w:numId w:val="2"/>
        </w:numPr>
        <w:rPr>
          <w:sz w:val="24"/>
          <w:szCs w:val="24"/>
        </w:rPr>
      </w:pPr>
      <w:r>
        <w:rPr>
          <w:sz w:val="24"/>
          <w:szCs w:val="24"/>
        </w:rPr>
        <w:t xml:space="preserve">Digitaliseringsgruppa, ønske om bistand av flere representanter </w:t>
      </w:r>
      <w:proofErr w:type="spellStart"/>
      <w:r>
        <w:rPr>
          <w:sz w:val="24"/>
          <w:szCs w:val="24"/>
        </w:rPr>
        <w:t>ifbm</w:t>
      </w:r>
      <w:proofErr w:type="spellEnd"/>
      <w:r>
        <w:rPr>
          <w:sz w:val="24"/>
          <w:szCs w:val="24"/>
        </w:rPr>
        <w:t xml:space="preserve"> møtene fra Barnevakten (12. og 19. mai). Og del gjerne info med klassen og oppfordre foreldre til å komme</w:t>
      </w:r>
    </w:p>
    <w:p w14:paraId="048DD5EB" w14:textId="581A7684" w:rsidR="0086433D" w:rsidRDefault="00D415E9" w:rsidP="0086433D">
      <w:pPr>
        <w:pStyle w:val="Listeavsnitt"/>
        <w:numPr>
          <w:ilvl w:val="0"/>
          <w:numId w:val="2"/>
        </w:numPr>
        <w:rPr>
          <w:sz w:val="24"/>
          <w:szCs w:val="24"/>
        </w:rPr>
      </w:pPr>
      <w:r>
        <w:rPr>
          <w:sz w:val="24"/>
          <w:szCs w:val="24"/>
        </w:rPr>
        <w:t xml:space="preserve">Sommerfesten 4. juni, 5. trinn som arrangerer- info sendes ut til alle foresatte etter 17. </w:t>
      </w:r>
      <w:r w:rsidR="0086433D">
        <w:rPr>
          <w:sz w:val="24"/>
          <w:szCs w:val="24"/>
        </w:rPr>
        <w:t>mai.</w:t>
      </w:r>
    </w:p>
    <w:p w14:paraId="1173B685" w14:textId="30FC19C3" w:rsidR="0086433D" w:rsidRDefault="0086433D" w:rsidP="0086433D">
      <w:pPr>
        <w:pStyle w:val="Listeavsnitt"/>
        <w:numPr>
          <w:ilvl w:val="0"/>
          <w:numId w:val="2"/>
        </w:numPr>
        <w:rPr>
          <w:sz w:val="24"/>
          <w:szCs w:val="24"/>
        </w:rPr>
      </w:pPr>
      <w:r>
        <w:rPr>
          <w:sz w:val="24"/>
          <w:szCs w:val="24"/>
        </w:rPr>
        <w:lastRenderedPageBreak/>
        <w:t>17. Mai-frokosten, 4. trinn som arrangerer- jobber med rekrutering av foreldre på 4. trinn.</w:t>
      </w:r>
      <w:r w:rsidR="00917599">
        <w:rPr>
          <w:sz w:val="24"/>
          <w:szCs w:val="24"/>
        </w:rPr>
        <w:t xml:space="preserve"> </w:t>
      </w:r>
    </w:p>
    <w:p w14:paraId="70768B17" w14:textId="77777777" w:rsidR="00C77CCC" w:rsidRDefault="00C77CCC" w:rsidP="00C77CCC">
      <w:pPr>
        <w:pStyle w:val="Listeavsnitt"/>
        <w:rPr>
          <w:sz w:val="24"/>
          <w:szCs w:val="24"/>
        </w:rPr>
      </w:pPr>
    </w:p>
    <w:p w14:paraId="6A63738D" w14:textId="11B0AA6C" w:rsidR="0086433D" w:rsidRPr="00C77CCC" w:rsidRDefault="0086433D" w:rsidP="0086433D">
      <w:pPr>
        <w:pStyle w:val="Listeavsnitt"/>
        <w:numPr>
          <w:ilvl w:val="0"/>
          <w:numId w:val="1"/>
        </w:numPr>
        <w:rPr>
          <w:b/>
          <w:bCs/>
          <w:sz w:val="24"/>
          <w:szCs w:val="24"/>
        </w:rPr>
      </w:pPr>
      <w:r w:rsidRPr="00C77CCC">
        <w:rPr>
          <w:b/>
          <w:bCs/>
          <w:sz w:val="24"/>
          <w:szCs w:val="24"/>
        </w:rPr>
        <w:t>Innspill og ønsker for neste års arbeid i FAU:</w:t>
      </w:r>
    </w:p>
    <w:p w14:paraId="67D0D01C" w14:textId="511F9F28" w:rsidR="0086433D" w:rsidRDefault="0086433D" w:rsidP="0086433D">
      <w:pPr>
        <w:pStyle w:val="Listeavsnitt"/>
        <w:numPr>
          <w:ilvl w:val="0"/>
          <w:numId w:val="2"/>
        </w:numPr>
        <w:rPr>
          <w:sz w:val="24"/>
          <w:szCs w:val="24"/>
        </w:rPr>
      </w:pPr>
      <w:r>
        <w:rPr>
          <w:sz w:val="24"/>
          <w:szCs w:val="24"/>
        </w:rPr>
        <w:t xml:space="preserve">1. og 2. klasse er invitert med i 17. mai-toget for første gang, ønske om </w:t>
      </w:r>
      <w:r w:rsidR="00A25F7C">
        <w:rPr>
          <w:sz w:val="24"/>
          <w:szCs w:val="24"/>
        </w:rPr>
        <w:t xml:space="preserve">god </w:t>
      </w:r>
      <w:r>
        <w:rPr>
          <w:sz w:val="24"/>
          <w:szCs w:val="24"/>
        </w:rPr>
        <w:t>info</w:t>
      </w:r>
      <w:r w:rsidR="00A25F7C">
        <w:rPr>
          <w:sz w:val="24"/>
          <w:szCs w:val="24"/>
        </w:rPr>
        <w:t>rmasjon</w:t>
      </w:r>
      <w:r>
        <w:rPr>
          <w:sz w:val="24"/>
          <w:szCs w:val="24"/>
        </w:rPr>
        <w:t xml:space="preserve"> ut til foreldrene </w:t>
      </w:r>
      <w:r w:rsidR="00A25F7C">
        <w:rPr>
          <w:sz w:val="24"/>
          <w:szCs w:val="24"/>
        </w:rPr>
        <w:t>i forkant</w:t>
      </w:r>
      <w:r>
        <w:rPr>
          <w:sz w:val="24"/>
          <w:szCs w:val="24"/>
        </w:rPr>
        <w:t xml:space="preserve">. </w:t>
      </w:r>
    </w:p>
    <w:p w14:paraId="5DDB3DE6" w14:textId="657951D7" w:rsidR="0086433D" w:rsidRDefault="0086433D" w:rsidP="0086433D">
      <w:pPr>
        <w:pStyle w:val="Listeavsnitt"/>
        <w:numPr>
          <w:ilvl w:val="0"/>
          <w:numId w:val="2"/>
        </w:numPr>
        <w:rPr>
          <w:sz w:val="24"/>
          <w:szCs w:val="24"/>
        </w:rPr>
      </w:pPr>
      <w:r>
        <w:rPr>
          <w:sz w:val="24"/>
          <w:szCs w:val="24"/>
        </w:rPr>
        <w:t xml:space="preserve">Ønske å se på mulighet for foredrag av Marco </w:t>
      </w:r>
      <w:proofErr w:type="spellStart"/>
      <w:r>
        <w:rPr>
          <w:sz w:val="24"/>
          <w:szCs w:val="24"/>
        </w:rPr>
        <w:t>Elsafadi</w:t>
      </w:r>
      <w:proofErr w:type="spellEnd"/>
      <w:r>
        <w:rPr>
          <w:sz w:val="24"/>
          <w:szCs w:val="24"/>
        </w:rPr>
        <w:t>- han snakker</w:t>
      </w:r>
      <w:r w:rsidR="00854384">
        <w:rPr>
          <w:sz w:val="24"/>
          <w:szCs w:val="24"/>
        </w:rPr>
        <w:t xml:space="preserve"> bl.a.</w:t>
      </w:r>
      <w:r>
        <w:rPr>
          <w:sz w:val="24"/>
          <w:szCs w:val="24"/>
        </w:rPr>
        <w:t xml:space="preserve"> om </w:t>
      </w:r>
      <w:r w:rsidR="00854384">
        <w:rPr>
          <w:sz w:val="24"/>
          <w:szCs w:val="24"/>
        </w:rPr>
        <w:t>kommunikasjon</w:t>
      </w:r>
      <w:r>
        <w:rPr>
          <w:sz w:val="24"/>
          <w:szCs w:val="24"/>
        </w:rPr>
        <w:t xml:space="preserve"> med barn. </w:t>
      </w:r>
    </w:p>
    <w:p w14:paraId="3D6597AE" w14:textId="47057690" w:rsidR="0086433D" w:rsidRDefault="0086433D" w:rsidP="0086433D">
      <w:pPr>
        <w:pStyle w:val="Listeavsnitt"/>
        <w:numPr>
          <w:ilvl w:val="0"/>
          <w:numId w:val="2"/>
        </w:numPr>
        <w:rPr>
          <w:sz w:val="24"/>
          <w:szCs w:val="24"/>
        </w:rPr>
      </w:pPr>
      <w:r>
        <w:rPr>
          <w:sz w:val="24"/>
          <w:szCs w:val="24"/>
        </w:rPr>
        <w:t>Vedtekter</w:t>
      </w:r>
      <w:r w:rsidR="00A25F7C">
        <w:rPr>
          <w:sz w:val="24"/>
          <w:szCs w:val="24"/>
        </w:rPr>
        <w:t xml:space="preserve"> og informasjons om</w:t>
      </w:r>
      <w:r>
        <w:rPr>
          <w:sz w:val="24"/>
          <w:szCs w:val="24"/>
        </w:rPr>
        <w:t xml:space="preserve"> </w:t>
      </w:r>
      <w:proofErr w:type="spellStart"/>
      <w:r>
        <w:rPr>
          <w:sz w:val="24"/>
          <w:szCs w:val="24"/>
        </w:rPr>
        <w:t>FAUs</w:t>
      </w:r>
      <w:proofErr w:type="spellEnd"/>
      <w:r>
        <w:rPr>
          <w:sz w:val="24"/>
          <w:szCs w:val="24"/>
        </w:rPr>
        <w:t xml:space="preserve"> arbeid- </w:t>
      </w:r>
      <w:r w:rsidR="00A25F7C">
        <w:rPr>
          <w:sz w:val="24"/>
          <w:szCs w:val="24"/>
        </w:rPr>
        <w:t>ønske om å vise</w:t>
      </w:r>
      <w:r>
        <w:rPr>
          <w:sz w:val="24"/>
          <w:szCs w:val="24"/>
        </w:rPr>
        <w:t xml:space="preserve"> a</w:t>
      </w:r>
      <w:r w:rsidR="00B0094B">
        <w:rPr>
          <w:sz w:val="24"/>
          <w:szCs w:val="24"/>
        </w:rPr>
        <w:t>l</w:t>
      </w:r>
      <w:r>
        <w:rPr>
          <w:sz w:val="24"/>
          <w:szCs w:val="24"/>
        </w:rPr>
        <w:t>t det gode arbeidet som gjøres og dokumentere de. Lage en «velkomstpakke» til nye foreldre</w:t>
      </w:r>
      <w:r w:rsidR="00A25F7C">
        <w:rPr>
          <w:sz w:val="24"/>
          <w:szCs w:val="24"/>
        </w:rPr>
        <w:t xml:space="preserve"> på 1. trinn? </w:t>
      </w:r>
    </w:p>
    <w:p w14:paraId="6C042AD4" w14:textId="6BF4B2BE" w:rsidR="0086433D" w:rsidRDefault="0086433D" w:rsidP="0086433D">
      <w:pPr>
        <w:pStyle w:val="Listeavsnitt"/>
        <w:numPr>
          <w:ilvl w:val="0"/>
          <w:numId w:val="2"/>
        </w:numPr>
        <w:rPr>
          <w:sz w:val="24"/>
          <w:szCs w:val="24"/>
        </w:rPr>
      </w:pPr>
      <w:r>
        <w:rPr>
          <w:sz w:val="24"/>
          <w:szCs w:val="24"/>
        </w:rPr>
        <w:t xml:space="preserve">Tematisere kjønn som kategorisering i skolen, blir fort delt opp etter kjønn til </w:t>
      </w:r>
      <w:proofErr w:type="spellStart"/>
      <w:r>
        <w:rPr>
          <w:sz w:val="24"/>
          <w:szCs w:val="24"/>
        </w:rPr>
        <w:t>f.eks</w:t>
      </w:r>
      <w:proofErr w:type="spellEnd"/>
      <w:r>
        <w:rPr>
          <w:sz w:val="24"/>
          <w:szCs w:val="24"/>
        </w:rPr>
        <w:t xml:space="preserve"> bursdager fra 1. klasse. Kan man dele inn på annen måte?</w:t>
      </w:r>
    </w:p>
    <w:p w14:paraId="58B1E4E2" w14:textId="24EF187F" w:rsidR="0086433D" w:rsidRPr="0086433D" w:rsidRDefault="0086433D" w:rsidP="0086433D">
      <w:pPr>
        <w:rPr>
          <w:sz w:val="24"/>
          <w:szCs w:val="24"/>
        </w:rPr>
      </w:pPr>
      <w:r>
        <w:rPr>
          <w:sz w:val="24"/>
          <w:szCs w:val="24"/>
        </w:rPr>
        <w:t>Dette var skoleårets siste FAU-møte. Flere representanter ønsker å fortsette neste år og opplever å sitte i FAU som spenn</w:t>
      </w:r>
      <w:r w:rsidR="004E7474">
        <w:rPr>
          <w:sz w:val="24"/>
          <w:szCs w:val="24"/>
        </w:rPr>
        <w:t>ende</w:t>
      </w:r>
      <w:r>
        <w:rPr>
          <w:sz w:val="24"/>
          <w:szCs w:val="24"/>
        </w:rPr>
        <w:t xml:space="preserve"> og meningsfylt. Opplever at det er god og tydelig ledelse av FAU, vi takke</w:t>
      </w:r>
      <w:r w:rsidR="004E7474">
        <w:rPr>
          <w:sz w:val="24"/>
          <w:szCs w:val="24"/>
        </w:rPr>
        <w:t>r</w:t>
      </w:r>
      <w:r>
        <w:rPr>
          <w:sz w:val="24"/>
          <w:szCs w:val="24"/>
        </w:rPr>
        <w:t xml:space="preserve"> M</w:t>
      </w:r>
      <w:r w:rsidR="004E7474">
        <w:rPr>
          <w:sz w:val="24"/>
          <w:szCs w:val="24"/>
        </w:rPr>
        <w:t>a</w:t>
      </w:r>
      <w:r>
        <w:rPr>
          <w:sz w:val="24"/>
          <w:szCs w:val="24"/>
        </w:rPr>
        <w:t xml:space="preserve">rie og </w:t>
      </w:r>
      <w:proofErr w:type="spellStart"/>
      <w:r>
        <w:rPr>
          <w:sz w:val="24"/>
          <w:szCs w:val="24"/>
        </w:rPr>
        <w:t>Kristyane</w:t>
      </w:r>
      <w:proofErr w:type="spellEnd"/>
      <w:r>
        <w:rPr>
          <w:sz w:val="24"/>
          <w:szCs w:val="24"/>
        </w:rPr>
        <w:t xml:space="preserve"> for en veldig god jobb og stort engasjement for Godlia skole. </w:t>
      </w:r>
    </w:p>
    <w:sectPr w:rsidR="0086433D" w:rsidRPr="00864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0D8"/>
    <w:multiLevelType w:val="hybridMultilevel"/>
    <w:tmpl w:val="1A6C0C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BE1034"/>
    <w:multiLevelType w:val="hybridMultilevel"/>
    <w:tmpl w:val="80A26878"/>
    <w:lvl w:ilvl="0" w:tplc="2A789902">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76443216">
    <w:abstractNumId w:val="0"/>
  </w:num>
  <w:num w:numId="2" w16cid:durableId="129810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C8"/>
    <w:rsid w:val="0005197D"/>
    <w:rsid w:val="000A58F3"/>
    <w:rsid w:val="00255900"/>
    <w:rsid w:val="00275825"/>
    <w:rsid w:val="00422E96"/>
    <w:rsid w:val="00472CB5"/>
    <w:rsid w:val="004E7474"/>
    <w:rsid w:val="00725DC8"/>
    <w:rsid w:val="00854384"/>
    <w:rsid w:val="0086433D"/>
    <w:rsid w:val="008A4A17"/>
    <w:rsid w:val="008F102F"/>
    <w:rsid w:val="00917599"/>
    <w:rsid w:val="00A25F7C"/>
    <w:rsid w:val="00AA00BA"/>
    <w:rsid w:val="00AC3E79"/>
    <w:rsid w:val="00B0094B"/>
    <w:rsid w:val="00B6508C"/>
    <w:rsid w:val="00BA23D3"/>
    <w:rsid w:val="00C410E0"/>
    <w:rsid w:val="00C77CCC"/>
    <w:rsid w:val="00D371EC"/>
    <w:rsid w:val="00D415E9"/>
    <w:rsid w:val="00DB6883"/>
    <w:rsid w:val="00EB66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385A"/>
  <w15:chartTrackingRefBased/>
  <w15:docId w15:val="{08AA8C68-9A20-4295-BD57-D92A3DDA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2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25DC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25DC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5DC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5DC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5DC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5DC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5DC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5DC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25DC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25DC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25DC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25DC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25DC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25DC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25DC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25DC8"/>
    <w:rPr>
      <w:rFonts w:eastAsiaTheme="majorEastAsia" w:cstheme="majorBidi"/>
      <w:color w:val="272727" w:themeColor="text1" w:themeTint="D8"/>
    </w:rPr>
  </w:style>
  <w:style w:type="paragraph" w:styleId="Tittel">
    <w:name w:val="Title"/>
    <w:basedOn w:val="Normal"/>
    <w:next w:val="Normal"/>
    <w:link w:val="TittelTegn"/>
    <w:uiPriority w:val="10"/>
    <w:qFormat/>
    <w:rsid w:val="0072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5DC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25DC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25DC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25DC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25DC8"/>
    <w:rPr>
      <w:i/>
      <w:iCs/>
      <w:color w:val="404040" w:themeColor="text1" w:themeTint="BF"/>
    </w:rPr>
  </w:style>
  <w:style w:type="paragraph" w:styleId="Listeavsnitt">
    <w:name w:val="List Paragraph"/>
    <w:basedOn w:val="Normal"/>
    <w:uiPriority w:val="34"/>
    <w:qFormat/>
    <w:rsid w:val="00725DC8"/>
    <w:pPr>
      <w:ind w:left="720"/>
      <w:contextualSpacing/>
    </w:pPr>
  </w:style>
  <w:style w:type="character" w:styleId="Sterkutheving">
    <w:name w:val="Intense Emphasis"/>
    <w:basedOn w:val="Standardskriftforavsnitt"/>
    <w:uiPriority w:val="21"/>
    <w:qFormat/>
    <w:rsid w:val="00725DC8"/>
    <w:rPr>
      <w:i/>
      <w:iCs/>
      <w:color w:val="0F4761" w:themeColor="accent1" w:themeShade="BF"/>
    </w:rPr>
  </w:style>
  <w:style w:type="paragraph" w:styleId="Sterktsitat">
    <w:name w:val="Intense Quote"/>
    <w:basedOn w:val="Normal"/>
    <w:next w:val="Normal"/>
    <w:link w:val="SterktsitatTegn"/>
    <w:uiPriority w:val="30"/>
    <w:qFormat/>
    <w:rsid w:val="0072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25DC8"/>
    <w:rPr>
      <w:i/>
      <w:iCs/>
      <w:color w:val="0F4761" w:themeColor="accent1" w:themeShade="BF"/>
    </w:rPr>
  </w:style>
  <w:style w:type="character" w:styleId="Sterkreferanse">
    <w:name w:val="Intense Reference"/>
    <w:basedOn w:val="Standardskriftforavsnitt"/>
    <w:uiPriority w:val="32"/>
    <w:qFormat/>
    <w:rsid w:val="00725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2861</Characters>
  <Application>Microsoft Office Word</Application>
  <DocSecurity>0</DocSecurity>
  <Lines>56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fjellstua</dc:creator>
  <cp:keywords/>
  <dc:description/>
  <cp:lastModifiedBy>Jesper Mølgaard</cp:lastModifiedBy>
  <cp:revision>8</cp:revision>
  <dcterms:created xsi:type="dcterms:W3CDTF">2026-05-11T20:19:00Z</dcterms:created>
  <dcterms:modified xsi:type="dcterms:W3CDTF">2026-05-11T20:26:00Z</dcterms:modified>
</cp:coreProperties>
</file>